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EE" w:rsidRDefault="00367DEE" w:rsidP="00367DEE">
      <w:pPr>
        <w:jc w:val="center"/>
        <w:rPr>
          <w:b/>
        </w:rPr>
      </w:pPr>
      <w:r>
        <w:rPr>
          <w:b/>
        </w:rPr>
        <w:t>РОССИЙСКАЯ  ФЕДЕРАЦИЯ</w:t>
      </w:r>
    </w:p>
    <w:p w:rsidR="00367DEE" w:rsidRDefault="00367DEE" w:rsidP="00367DEE">
      <w:pPr>
        <w:jc w:val="center"/>
        <w:rPr>
          <w:b/>
        </w:rPr>
      </w:pPr>
      <w:r>
        <w:rPr>
          <w:b/>
        </w:rPr>
        <w:t>КУРГАНСКАЯ ОБЛАСТЬ</w:t>
      </w:r>
    </w:p>
    <w:p w:rsidR="00367DEE" w:rsidRDefault="00367DEE" w:rsidP="00367DEE">
      <w:pPr>
        <w:jc w:val="center"/>
        <w:rPr>
          <w:b/>
        </w:rPr>
      </w:pPr>
      <w:r>
        <w:rPr>
          <w:b/>
        </w:rPr>
        <w:t>ПРИТОБОЛЬНЫЙ РАЙОН</w:t>
      </w:r>
    </w:p>
    <w:p w:rsidR="00367DEE" w:rsidRDefault="00367DEE" w:rsidP="00367DEE">
      <w:pPr>
        <w:jc w:val="center"/>
        <w:rPr>
          <w:b/>
        </w:rPr>
      </w:pPr>
      <w:r>
        <w:rPr>
          <w:b/>
        </w:rPr>
        <w:t>РАСКАТИХИНСКИЙ СЕЛЬСОВЕТ</w:t>
      </w:r>
    </w:p>
    <w:p w:rsidR="00367DEE" w:rsidRDefault="00367DEE" w:rsidP="00367DEE">
      <w:pPr>
        <w:rPr>
          <w:b/>
        </w:rPr>
      </w:pPr>
    </w:p>
    <w:p w:rsidR="00367DEE" w:rsidRDefault="00367DEE" w:rsidP="00367DEE">
      <w:pPr>
        <w:rPr>
          <w:b/>
        </w:rPr>
      </w:pPr>
    </w:p>
    <w:p w:rsidR="00367DEE" w:rsidRDefault="00367DEE" w:rsidP="00367DEE">
      <w:pPr>
        <w:jc w:val="center"/>
        <w:rPr>
          <w:b/>
        </w:rPr>
      </w:pPr>
      <w:r>
        <w:rPr>
          <w:b/>
        </w:rPr>
        <w:t xml:space="preserve">РАСПОРЯЖЕНИЕ         </w:t>
      </w:r>
    </w:p>
    <w:p w:rsidR="00367DEE" w:rsidRDefault="00367DEE" w:rsidP="00367DEE">
      <w:pPr>
        <w:jc w:val="center"/>
      </w:pPr>
    </w:p>
    <w:p w:rsidR="00367DEE" w:rsidRPr="00770CD9" w:rsidRDefault="00367DEE" w:rsidP="00367DEE">
      <w:pPr>
        <w:jc w:val="center"/>
      </w:pPr>
    </w:p>
    <w:p w:rsidR="00367DEE" w:rsidRDefault="00367DEE" w:rsidP="00367DEE">
      <w:r w:rsidRPr="00770CD9">
        <w:t xml:space="preserve">от   </w:t>
      </w:r>
      <w:r>
        <w:t>29.03.2023</w:t>
      </w:r>
      <w:r w:rsidRPr="00770CD9">
        <w:t xml:space="preserve"> года  № </w:t>
      </w:r>
      <w:r>
        <w:t>06</w:t>
      </w:r>
      <w:r w:rsidRPr="00770CD9">
        <w:t xml:space="preserve">                              </w:t>
      </w:r>
    </w:p>
    <w:p w:rsidR="00367DEE" w:rsidRPr="00770CD9" w:rsidRDefault="00367DEE" w:rsidP="00367DEE">
      <w:r w:rsidRPr="00770CD9">
        <w:t xml:space="preserve"> с.</w:t>
      </w:r>
      <w:r>
        <w:t xml:space="preserve"> Раскатиха</w:t>
      </w:r>
    </w:p>
    <w:p w:rsidR="00367DEE" w:rsidRDefault="00367DEE"/>
    <w:p w:rsidR="00367DEE" w:rsidRDefault="00367DEE" w:rsidP="00367DEE"/>
    <w:p w:rsidR="00367DEE" w:rsidRDefault="00367DEE" w:rsidP="00367DEE">
      <w:pPr>
        <w:tabs>
          <w:tab w:val="left" w:pos="1440"/>
        </w:tabs>
      </w:pPr>
      <w:r>
        <w:tab/>
        <w:t>« О включении в реестр муниципального имущества муниципального образования Раскатихинский сельский совет Притобольного района Курганской области объектов»</w:t>
      </w:r>
    </w:p>
    <w:p w:rsidR="00367DEE" w:rsidRPr="00367DEE" w:rsidRDefault="00367DEE" w:rsidP="00367DEE"/>
    <w:p w:rsidR="00367DEE" w:rsidRDefault="00367DEE" w:rsidP="00367DEE"/>
    <w:p w:rsidR="00367DEE" w:rsidRDefault="00367DEE" w:rsidP="00367DEE">
      <w:r>
        <w:t>На основании статьи 14 Федерального закона от 06.10.2003 г.№131-ФЗ « Об общих принципах организации местного самоуправления в Российской Федерации»,Устава Раскатихинского сельсовета Притобольного района Курганской области, Приказа Министерства экономического развития Российской Федерации от 30.08.2011 г.№424 « Об утверждении Порядка ведения органами местного самоуправления реестров муниципального имущества»</w:t>
      </w:r>
    </w:p>
    <w:p w:rsidR="003565E4" w:rsidRDefault="00367DEE" w:rsidP="00367DEE">
      <w:r>
        <w:t>1.Включить в реестр муниципального имущества муниципального образования Раскатихинский сельсовет Притобольного района Курганской области имущество согласно приложению к настоящему распоряжению</w:t>
      </w:r>
      <w:r w:rsidR="003565E4">
        <w:t>.</w:t>
      </w:r>
    </w:p>
    <w:p w:rsidR="006F5C83" w:rsidRDefault="003565E4" w:rsidP="003565E4">
      <w:r>
        <w:t xml:space="preserve">2.Отделу бухгалтерского учета и отчетности Администрации Раскатихинского сельсовета </w:t>
      </w:r>
      <w:r w:rsidR="006F5C83">
        <w:t>(Р.П.Тюленевой) принять на баланс в состав муниципальной казны объекты согласно приложению к настоящему распоряжению.</w:t>
      </w:r>
    </w:p>
    <w:p w:rsidR="006F5C83" w:rsidRDefault="006F5C83" w:rsidP="006F5C83">
      <w:r>
        <w:t>3.Настоящее распоряжение распространяется на правоотношения, возникшие  с 27.10.2022 года,21.02.2023 года.</w:t>
      </w:r>
    </w:p>
    <w:p w:rsidR="006F5C83" w:rsidRDefault="006F5C83" w:rsidP="006F5C83">
      <w:r>
        <w:t>4.Контроль за выполнением настоящего распоряжения возложить на специалиста по имуществу Администрации Раскатихинского сельсовета Захарову Г.А.</w:t>
      </w:r>
    </w:p>
    <w:p w:rsidR="006F5C83" w:rsidRPr="006F5C83" w:rsidRDefault="006F5C83" w:rsidP="006F5C83"/>
    <w:p w:rsidR="006F5C83" w:rsidRPr="006F5C83" w:rsidRDefault="006F5C83" w:rsidP="006F5C83"/>
    <w:p w:rsidR="006F5C83" w:rsidRDefault="006F5C83" w:rsidP="006F5C83"/>
    <w:p w:rsidR="008D1F4B" w:rsidRDefault="006F5C83" w:rsidP="006F5C83">
      <w:r>
        <w:t>Глава Раскатихинского сельсовета                                           А.А.Тутуков</w:t>
      </w:r>
    </w:p>
    <w:p w:rsidR="008D1F4B" w:rsidRPr="008D1F4B" w:rsidRDefault="008D1F4B" w:rsidP="008D1F4B"/>
    <w:p w:rsidR="008D1F4B" w:rsidRPr="008D1F4B" w:rsidRDefault="008D1F4B" w:rsidP="008D1F4B"/>
    <w:p w:rsidR="008D1F4B" w:rsidRPr="008D1F4B" w:rsidRDefault="008D1F4B" w:rsidP="008D1F4B"/>
    <w:p w:rsidR="008D1F4B" w:rsidRPr="008D1F4B" w:rsidRDefault="008D1F4B" w:rsidP="008D1F4B"/>
    <w:p w:rsidR="008D1F4B" w:rsidRPr="008D1F4B" w:rsidRDefault="008D1F4B" w:rsidP="008D1F4B"/>
    <w:p w:rsidR="008D1F4B" w:rsidRPr="008D1F4B" w:rsidRDefault="008D1F4B" w:rsidP="008D1F4B"/>
    <w:p w:rsidR="008D1F4B" w:rsidRPr="008D1F4B" w:rsidRDefault="008D1F4B" w:rsidP="008D1F4B"/>
    <w:p w:rsidR="008D1F4B" w:rsidRPr="008D1F4B" w:rsidRDefault="008D1F4B" w:rsidP="008D1F4B"/>
    <w:p w:rsidR="008D1F4B" w:rsidRPr="008D1F4B" w:rsidRDefault="008D1F4B" w:rsidP="008D1F4B"/>
    <w:p w:rsidR="008D1F4B" w:rsidRPr="008D1F4B" w:rsidRDefault="008D1F4B" w:rsidP="008D1F4B"/>
    <w:p w:rsidR="008D1F4B" w:rsidRPr="008D1F4B" w:rsidRDefault="008D1F4B" w:rsidP="008D1F4B"/>
    <w:p w:rsidR="008D1F4B" w:rsidRPr="008D1F4B" w:rsidRDefault="008D1F4B" w:rsidP="008D1F4B"/>
    <w:p w:rsidR="008D1F4B" w:rsidRDefault="008D1F4B" w:rsidP="008D1F4B"/>
    <w:p w:rsidR="004C3A05" w:rsidRDefault="008D1F4B" w:rsidP="008D1F4B">
      <w:pPr>
        <w:tabs>
          <w:tab w:val="left" w:pos="2640"/>
        </w:tabs>
      </w:pPr>
      <w:r>
        <w:tab/>
      </w:r>
    </w:p>
    <w:p w:rsidR="008D1F4B" w:rsidRPr="008D1F4B" w:rsidRDefault="008D1F4B" w:rsidP="008D1F4B">
      <w:pPr>
        <w:tabs>
          <w:tab w:val="left" w:pos="2640"/>
        </w:tabs>
        <w:rPr>
          <w:sz w:val="22"/>
          <w:szCs w:val="22"/>
        </w:rPr>
      </w:pPr>
    </w:p>
    <w:p w:rsidR="008E58BF" w:rsidRDefault="008E58BF" w:rsidP="008E58BF">
      <w:pPr>
        <w:tabs>
          <w:tab w:val="left" w:pos="2640"/>
        </w:tabs>
        <w:rPr>
          <w:sz w:val="20"/>
          <w:szCs w:val="20"/>
        </w:rPr>
      </w:pPr>
      <w:r>
        <w:tab/>
      </w:r>
      <w:r w:rsidRPr="008E58B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1F4B" w:rsidRPr="008E58BF">
        <w:rPr>
          <w:sz w:val="20"/>
          <w:szCs w:val="20"/>
        </w:rPr>
        <w:t xml:space="preserve">Приложение к распоряжению Администрации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1F4B" w:rsidRPr="008E58BF">
        <w:rPr>
          <w:sz w:val="20"/>
          <w:szCs w:val="20"/>
        </w:rPr>
        <w:t>Раскатихинского сельсовета</w:t>
      </w:r>
      <w:r w:rsidRPr="008E58BF">
        <w:rPr>
          <w:sz w:val="20"/>
          <w:szCs w:val="20"/>
        </w:rPr>
        <w:t xml:space="preserve"> от 29.03.2023 г.  № 06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58BF">
        <w:rPr>
          <w:sz w:val="20"/>
          <w:szCs w:val="20"/>
        </w:rPr>
        <w:t xml:space="preserve">« О включении в реестр муниципальной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58BF">
        <w:rPr>
          <w:sz w:val="20"/>
          <w:szCs w:val="20"/>
        </w:rPr>
        <w:t xml:space="preserve">собственности муниципального образования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58BF">
        <w:rPr>
          <w:sz w:val="20"/>
          <w:szCs w:val="20"/>
        </w:rPr>
        <w:t xml:space="preserve">Раскатихинский сельсовет Притобольного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58BF">
        <w:rPr>
          <w:sz w:val="20"/>
          <w:szCs w:val="20"/>
        </w:rPr>
        <w:t xml:space="preserve">района </w:t>
      </w:r>
      <w:r>
        <w:rPr>
          <w:sz w:val="20"/>
          <w:szCs w:val="20"/>
        </w:rPr>
        <w:tab/>
      </w:r>
      <w:r w:rsidRPr="008E58BF">
        <w:rPr>
          <w:sz w:val="20"/>
          <w:szCs w:val="20"/>
        </w:rPr>
        <w:t>Курганской области»</w:t>
      </w:r>
    </w:p>
    <w:p w:rsidR="008E58BF" w:rsidRPr="008E58BF" w:rsidRDefault="008E58BF" w:rsidP="008E58BF">
      <w:pPr>
        <w:rPr>
          <w:sz w:val="20"/>
          <w:szCs w:val="20"/>
        </w:rPr>
      </w:pPr>
    </w:p>
    <w:p w:rsidR="008E58BF" w:rsidRPr="008E58BF" w:rsidRDefault="008E58BF" w:rsidP="008E58BF">
      <w:pPr>
        <w:rPr>
          <w:sz w:val="20"/>
          <w:szCs w:val="20"/>
        </w:rPr>
      </w:pPr>
    </w:p>
    <w:p w:rsidR="008E58BF" w:rsidRPr="008E58BF" w:rsidRDefault="008E58BF" w:rsidP="008E58BF">
      <w:pPr>
        <w:rPr>
          <w:sz w:val="20"/>
          <w:szCs w:val="20"/>
        </w:rPr>
      </w:pPr>
    </w:p>
    <w:p w:rsidR="008E58BF" w:rsidRPr="008E58BF" w:rsidRDefault="008E58BF" w:rsidP="008E58BF">
      <w:pPr>
        <w:rPr>
          <w:sz w:val="20"/>
          <w:szCs w:val="20"/>
        </w:rPr>
      </w:pPr>
    </w:p>
    <w:p w:rsidR="008E58BF" w:rsidRDefault="008E58BF" w:rsidP="008E58BF">
      <w:pPr>
        <w:rPr>
          <w:sz w:val="20"/>
          <w:szCs w:val="20"/>
        </w:rPr>
      </w:pPr>
    </w:p>
    <w:p w:rsidR="008E58BF" w:rsidRDefault="008E58BF" w:rsidP="008E58BF">
      <w:pPr>
        <w:tabs>
          <w:tab w:val="left" w:pos="2130"/>
          <w:tab w:val="left" w:pos="343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Список </w:t>
      </w:r>
    </w:p>
    <w:p w:rsidR="008E58BF" w:rsidRDefault="008E58BF" w:rsidP="008E58BF"/>
    <w:p w:rsidR="008E58BF" w:rsidRDefault="008E58BF" w:rsidP="008E58BF">
      <w:r>
        <w:t xml:space="preserve">недвижимого имущества для включения в реестр муниципальной собственности муниципального образования Раскатихинский сельсовет и подлежащего постановке на </w:t>
      </w:r>
      <w:r>
        <w:tab/>
      </w:r>
      <w:r>
        <w:tab/>
      </w:r>
      <w:r>
        <w:tab/>
      </w:r>
      <w:r>
        <w:tab/>
        <w:t>балансовый учет в состав казны</w:t>
      </w:r>
    </w:p>
    <w:p w:rsidR="008E58BF" w:rsidRPr="008E58BF" w:rsidRDefault="008E58BF" w:rsidP="008E58BF"/>
    <w:p w:rsidR="008E58BF" w:rsidRPr="008E58BF" w:rsidRDefault="008E58BF" w:rsidP="008E58BF"/>
    <w:p w:rsidR="008E58BF" w:rsidRDefault="008E58BF" w:rsidP="008E58BF"/>
    <w:tbl>
      <w:tblPr>
        <w:tblStyle w:val="a7"/>
        <w:tblW w:w="0" w:type="auto"/>
        <w:tblLook w:val="04A0"/>
      </w:tblPr>
      <w:tblGrid>
        <w:gridCol w:w="513"/>
        <w:gridCol w:w="2219"/>
        <w:gridCol w:w="1962"/>
        <w:gridCol w:w="2269"/>
        <w:gridCol w:w="1317"/>
        <w:gridCol w:w="1291"/>
      </w:tblGrid>
      <w:tr w:rsidR="000E78FC" w:rsidTr="00C94B9E">
        <w:tc>
          <w:tcPr>
            <w:tcW w:w="236" w:type="dxa"/>
          </w:tcPr>
          <w:p w:rsidR="00C94B9E" w:rsidRDefault="00C94B9E" w:rsidP="008E58BF">
            <w:r>
              <w:t>№</w:t>
            </w:r>
          </w:p>
          <w:p w:rsidR="008E58BF" w:rsidRDefault="00C94B9E" w:rsidP="008E58BF">
            <w:r>
              <w:t>п/п</w:t>
            </w:r>
          </w:p>
        </w:tc>
        <w:tc>
          <w:tcPr>
            <w:tcW w:w="2707" w:type="dxa"/>
          </w:tcPr>
          <w:p w:rsidR="008E58BF" w:rsidRDefault="00C94B9E" w:rsidP="008E58BF">
            <w:r>
              <w:t>Наименование</w:t>
            </w:r>
          </w:p>
        </w:tc>
        <w:tc>
          <w:tcPr>
            <w:tcW w:w="1985" w:type="dxa"/>
          </w:tcPr>
          <w:p w:rsidR="008E58BF" w:rsidRDefault="00C94B9E" w:rsidP="008E58BF">
            <w:r>
              <w:t>Кадастровый номер</w:t>
            </w:r>
          </w:p>
        </w:tc>
        <w:tc>
          <w:tcPr>
            <w:tcW w:w="2410" w:type="dxa"/>
          </w:tcPr>
          <w:p w:rsidR="008E58BF" w:rsidRDefault="00C94B9E" w:rsidP="00C94B9E">
            <w:r>
              <w:t>Местоположение</w:t>
            </w:r>
          </w:p>
        </w:tc>
        <w:tc>
          <w:tcPr>
            <w:tcW w:w="708" w:type="dxa"/>
          </w:tcPr>
          <w:p w:rsidR="008E58BF" w:rsidRDefault="00C94B9E" w:rsidP="008E58BF">
            <w:r>
              <w:t>Количество</w:t>
            </w:r>
          </w:p>
        </w:tc>
        <w:tc>
          <w:tcPr>
            <w:tcW w:w="1134" w:type="dxa"/>
          </w:tcPr>
          <w:p w:rsidR="008E58BF" w:rsidRDefault="00C94B9E" w:rsidP="00C94B9E">
            <w:r>
              <w:t>Сумма,руб.</w:t>
            </w:r>
          </w:p>
        </w:tc>
      </w:tr>
      <w:tr w:rsidR="000E78FC" w:rsidTr="00C94B9E">
        <w:tc>
          <w:tcPr>
            <w:tcW w:w="236" w:type="dxa"/>
          </w:tcPr>
          <w:p w:rsidR="008E58BF" w:rsidRDefault="00C94B9E" w:rsidP="008E58BF">
            <w:r>
              <w:t>1.</w:t>
            </w:r>
          </w:p>
        </w:tc>
        <w:tc>
          <w:tcPr>
            <w:tcW w:w="2707" w:type="dxa"/>
          </w:tcPr>
          <w:p w:rsidR="00C94B9E" w:rsidRDefault="00C94B9E" w:rsidP="00C94B9E">
            <w:r>
              <w:t>Земельный участок, расположенный по адресу: Курганская область, Притобольный район, с.Раскатиха</w:t>
            </w:r>
          </w:p>
          <w:p w:rsidR="000E78FC" w:rsidRDefault="00C94B9E" w:rsidP="00C94B9E">
            <w:r>
              <w:t xml:space="preserve"> объекты пожарной охраны</w:t>
            </w:r>
            <w:r w:rsidR="000E78FC">
              <w:t>,</w:t>
            </w:r>
          </w:p>
          <w:p w:rsidR="008E58BF" w:rsidRDefault="000E78FC" w:rsidP="00C94B9E">
            <w:r>
              <w:t>площадь 1000 кв.м.</w:t>
            </w:r>
          </w:p>
        </w:tc>
        <w:tc>
          <w:tcPr>
            <w:tcW w:w="1985" w:type="dxa"/>
          </w:tcPr>
          <w:p w:rsidR="008E58BF" w:rsidRDefault="00C94B9E" w:rsidP="008E58BF">
            <w:r>
              <w:t>45:16:010701:1229</w:t>
            </w:r>
          </w:p>
        </w:tc>
        <w:tc>
          <w:tcPr>
            <w:tcW w:w="2410" w:type="dxa"/>
          </w:tcPr>
          <w:p w:rsidR="008E58BF" w:rsidRDefault="00C94B9E" w:rsidP="008E58BF">
            <w:r>
              <w:t>Курганская область, Притобольный район, с Раскатиха</w:t>
            </w:r>
          </w:p>
        </w:tc>
        <w:tc>
          <w:tcPr>
            <w:tcW w:w="708" w:type="dxa"/>
          </w:tcPr>
          <w:p w:rsidR="008E58BF" w:rsidRDefault="00C94B9E" w:rsidP="008E58BF">
            <w:r>
              <w:t>1</w:t>
            </w:r>
          </w:p>
        </w:tc>
        <w:tc>
          <w:tcPr>
            <w:tcW w:w="1134" w:type="dxa"/>
          </w:tcPr>
          <w:p w:rsidR="008E58BF" w:rsidRDefault="00C94B9E" w:rsidP="008E58BF">
            <w:r>
              <w:t>8170,00</w:t>
            </w:r>
          </w:p>
        </w:tc>
      </w:tr>
      <w:tr w:rsidR="000E78FC" w:rsidTr="00C94B9E">
        <w:tc>
          <w:tcPr>
            <w:tcW w:w="236" w:type="dxa"/>
          </w:tcPr>
          <w:p w:rsidR="008E58BF" w:rsidRDefault="000E78FC" w:rsidP="008E58BF">
            <w:r>
              <w:t>2.</w:t>
            </w:r>
          </w:p>
        </w:tc>
        <w:tc>
          <w:tcPr>
            <w:tcW w:w="2707" w:type="dxa"/>
          </w:tcPr>
          <w:p w:rsidR="000E78FC" w:rsidRDefault="000E78FC" w:rsidP="008E58BF">
            <w:r>
              <w:t>Здание,</w:t>
            </w:r>
          </w:p>
          <w:p w:rsidR="008E58BF" w:rsidRDefault="000E78FC" w:rsidP="000E78FC">
            <w:r>
              <w:t>расположенное по адресу: Российская Федерация, Курганская область, Притобольный район, с.Раскатиха, ул.Пеньковская, д.42,год. постройки 1980,площадь 55,4 кв.м</w:t>
            </w:r>
          </w:p>
        </w:tc>
        <w:tc>
          <w:tcPr>
            <w:tcW w:w="1985" w:type="dxa"/>
          </w:tcPr>
          <w:p w:rsidR="008E58BF" w:rsidRDefault="000E78FC" w:rsidP="008E58BF">
            <w:r>
              <w:t>45:16:010701:1241</w:t>
            </w:r>
          </w:p>
        </w:tc>
        <w:tc>
          <w:tcPr>
            <w:tcW w:w="2410" w:type="dxa"/>
          </w:tcPr>
          <w:p w:rsidR="000E78FC" w:rsidRDefault="000E78FC" w:rsidP="000E78FC">
            <w:r>
              <w:t>Российская Федерация,</w:t>
            </w:r>
          </w:p>
          <w:p w:rsidR="000E78FC" w:rsidRDefault="000E78FC" w:rsidP="000E78FC">
            <w:r>
              <w:t>Курганская область,</w:t>
            </w:r>
          </w:p>
          <w:p w:rsidR="000E78FC" w:rsidRDefault="000E78FC" w:rsidP="000E78FC">
            <w:r>
              <w:t>Притобольный район,</w:t>
            </w:r>
          </w:p>
          <w:p w:rsidR="000E78FC" w:rsidRDefault="000E78FC" w:rsidP="000E78FC">
            <w:r>
              <w:t>с. Раскатиха,</w:t>
            </w:r>
          </w:p>
          <w:p w:rsidR="008E58BF" w:rsidRDefault="000E78FC" w:rsidP="000E78FC">
            <w:r>
              <w:t>ул.Пеньковская,д.42</w:t>
            </w:r>
          </w:p>
        </w:tc>
        <w:tc>
          <w:tcPr>
            <w:tcW w:w="708" w:type="dxa"/>
          </w:tcPr>
          <w:p w:rsidR="008E58BF" w:rsidRDefault="000E78FC" w:rsidP="008E58BF">
            <w:r>
              <w:t>1</w:t>
            </w:r>
          </w:p>
        </w:tc>
        <w:tc>
          <w:tcPr>
            <w:tcW w:w="1134" w:type="dxa"/>
          </w:tcPr>
          <w:p w:rsidR="008E58BF" w:rsidRDefault="001451D1" w:rsidP="008E58BF">
            <w:r>
              <w:t>25000,00</w:t>
            </w:r>
          </w:p>
        </w:tc>
      </w:tr>
    </w:tbl>
    <w:p w:rsidR="008D1F4B" w:rsidRPr="008E58BF" w:rsidRDefault="008D1F4B" w:rsidP="008E58BF"/>
    <w:sectPr w:rsidR="008D1F4B" w:rsidRPr="008E58BF" w:rsidSect="004C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8E4" w:rsidRDefault="00A568E4" w:rsidP="008D1F4B">
      <w:r>
        <w:separator/>
      </w:r>
    </w:p>
  </w:endnote>
  <w:endnote w:type="continuationSeparator" w:id="0">
    <w:p w:rsidR="00A568E4" w:rsidRDefault="00A568E4" w:rsidP="008D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8E4" w:rsidRDefault="00A568E4" w:rsidP="008D1F4B">
      <w:r>
        <w:separator/>
      </w:r>
    </w:p>
  </w:footnote>
  <w:footnote w:type="continuationSeparator" w:id="0">
    <w:p w:rsidR="00A568E4" w:rsidRDefault="00A568E4" w:rsidP="008D1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DEE"/>
    <w:rsid w:val="000E78FC"/>
    <w:rsid w:val="001451D1"/>
    <w:rsid w:val="002D126C"/>
    <w:rsid w:val="003565E4"/>
    <w:rsid w:val="00367DEE"/>
    <w:rsid w:val="004C3A05"/>
    <w:rsid w:val="005F31F9"/>
    <w:rsid w:val="006F5C83"/>
    <w:rsid w:val="007E7270"/>
    <w:rsid w:val="008D1F4B"/>
    <w:rsid w:val="008E58BF"/>
    <w:rsid w:val="00A568E4"/>
    <w:rsid w:val="00C9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1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1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1F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1F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5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5</cp:revision>
  <dcterms:created xsi:type="dcterms:W3CDTF">2023-03-29T09:12:00Z</dcterms:created>
  <dcterms:modified xsi:type="dcterms:W3CDTF">2023-03-30T05:57:00Z</dcterms:modified>
</cp:coreProperties>
</file>